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15480_4-conde.xml.htm"/>
      <w:bookmarkStart w:id="1" w:name="kses260815480_4cond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Conde Cesar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on July 30, 2027, subject to the Reporting Person's continued service through the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Cesar Conde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617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3357</Characters>
  <CharactersWithSpaces>3910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